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36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AUTORIZAÇÃO PARA SAÍDA DE ESTUDANTES RESIDENTES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Eu, ________________________________________________ responsável legal pelo/a estudante ______________________________________________, matriculado/a no curso ___________________________________________ sob o regime de residência estudantil autorizo-o/a a ausentar-se do Instituto Federal de Educação, Ciência e Tecnologia de Mato Grosso Campus Cáceres - Prof. Olegário Baldo especificamente para: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1. Participar de viagens, aulas de campo, visitas técnicas, atividades esportivas, acadêmicas e culturais com a finalidade de aprendizagem, promovidas pela Instituição, com acompanhamento de um/a servidor/a do Instituto. Nos casos de viagens intermunicipais/interestaduais, autorizo desde que haja comunicação prévia e autorização por escrito para a viagem.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2. Saídas aos finais de semana e feriados e/ou em dias específicos, desde que o responsável comunique ao Departamento de Atendimento Estudantil (DAE) por meio dos canais de telefone (65 3221-2632 e/ou Whatsapp) com antecedência de no mínimo três (3) horas. Sendo assim me responsabilizo por qualquer eventualidade que porventura venha ocorrer durante o  período em que o/a estudante estiver ausente da instituição, eximindo o IFMT Campus Cáceres - Prof. Olegário Baldo de qualquer responsabilidade.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3. Declaro estar ciente de que é dever do/a estudante comunicar ao</w:t>
      </w:r>
      <w:r>
        <w:rPr>
          <w:rFonts w:eastAsia="Calibri" w:cs="Calibri" w:ascii="Calibri" w:hAnsi="Calibri"/>
          <w:color w:val="FF0000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DAE presencialmente, de forma antecipada, toda saída bem como sua entrada no Campus, mesmo se acompanhado/a ou autorizado/a pelos responsáveis legais, para fins de controle e registro das residências estudantis.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________________________________________</w:t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 do/a Responsável Legal</w:t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(Reconhecer firma em cartório desta autorização)</w:t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CPF do responsável nº _______________________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Telefone de contato 1: (   )_______________________ Tem whatsapp? (   ) Sim   (   ) Não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Telefone de contato 2: (   )_______________________ Tem whatsapp? (   ) Sim   (   ) Não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sz w:val="24"/>
          <w:szCs w:val="24"/>
        </w:rPr>
        <w:t>E-mail: _______________________________________________________________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170" w:top="283" w:footer="396" w:bottom="826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1"/>
        <w:szCs w:val="21"/>
      </w:rPr>
    </w:pPr>
    <w:r>
      <w:rPr>
        <w:rFonts w:eastAsia="Calibri" w:cs="Calibri" w:ascii="Calibri" w:hAnsi="Calibri"/>
        <w:sz w:val="21"/>
        <w:szCs w:val="21"/>
      </w:rPr>
      <w:t>Avenida Europa, 3000, Vila Real/Distrito Industrial, Cáceres/MT, CEP 78201-382</w:t>
    </w:r>
  </w:p>
  <w:p>
    <w:pPr>
      <w:pStyle w:val="Normal1"/>
      <w:jc w:val="center"/>
      <w:rPr>
        <w:rFonts w:ascii="Calibri" w:hAnsi="Calibri" w:eastAsia="Calibri" w:cs="Calibri"/>
        <w:sz w:val="21"/>
        <w:szCs w:val="21"/>
      </w:rPr>
    </w:pPr>
    <w:r>
      <w:rPr>
        <w:rFonts w:eastAsia="Calibri" w:cs="Calibri" w:ascii="Calibri" w:hAnsi="Calibri"/>
        <w:sz w:val="21"/>
        <w:szCs w:val="21"/>
      </w:rPr>
      <w:t xml:space="preserve">Telefone: (65) 3221-2632            </w:t>
    </w:r>
  </w:p>
  <w:p>
    <w:pPr>
      <w:pStyle w:val="Normal1"/>
      <w:jc w:val="right"/>
      <w:rPr/>
    </w:pPr>
    <w:r>
      <w:rPr>
        <w:rFonts w:eastAsia="Calibri" w:cs="Calibri" w:ascii="Calibri" w:hAnsi="Calibri"/>
        <w:sz w:val="21"/>
        <w:szCs w:val="21"/>
      </w:rPr>
      <w:t xml:space="preserve">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17"/>
        <w:szCs w:val="17"/>
      </w:rPr>
    </w:pPr>
    <w:r>
      <w:rPr/>
      <w:drawing>
        <wp:inline distT="0" distB="0" distL="0" distR="0">
          <wp:extent cx="471805" cy="4997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jc w:val="center"/>
      <w:rPr>
        <w:rFonts w:ascii="Calibri" w:hAnsi="Calibri" w:eastAsia="Calibri" w:cs="Calibri"/>
        <w:sz w:val="17"/>
        <w:szCs w:val="17"/>
      </w:rPr>
    </w:pPr>
    <w:r>
      <w:rPr>
        <w:rFonts w:eastAsia="Calibri" w:cs="Calibri" w:ascii="Calibri" w:hAnsi="Calibri"/>
        <w:sz w:val="17"/>
        <w:szCs w:val="17"/>
      </w:rPr>
      <w:t>Ministério da Educação</w:t>
    </w:r>
  </w:p>
  <w:p>
    <w:pPr>
      <w:pStyle w:val="Normal1"/>
      <w:jc w:val="center"/>
      <w:rPr>
        <w:rFonts w:ascii="Calibri" w:hAnsi="Calibri" w:eastAsia="Calibri" w:cs="Calibri"/>
        <w:sz w:val="17"/>
        <w:szCs w:val="17"/>
      </w:rPr>
    </w:pPr>
    <w:r>
      <w:rPr>
        <w:rFonts w:eastAsia="Calibri" w:cs="Calibri" w:ascii="Calibri" w:hAnsi="Calibri"/>
        <w:sz w:val="17"/>
        <w:szCs w:val="17"/>
      </w:rPr>
      <w:t>Secretaria de Educação Profissional e Tecnológica</w:t>
    </w:r>
  </w:p>
  <w:p>
    <w:pPr>
      <w:pStyle w:val="Normal1"/>
      <w:jc w:val="center"/>
      <w:rPr>
        <w:rFonts w:ascii="Calibri" w:hAnsi="Calibri" w:eastAsia="Calibri" w:cs="Calibri"/>
        <w:sz w:val="17"/>
        <w:szCs w:val="17"/>
      </w:rPr>
    </w:pPr>
    <w:r>
      <w:rPr>
        <w:rFonts w:eastAsia="Calibri" w:cs="Calibri" w:ascii="Calibri" w:hAnsi="Calibri"/>
        <w:sz w:val="17"/>
        <w:szCs w:val="17"/>
      </w:rPr>
      <w:t>Instituto Federal de Educação Ciência e Tecnologia de Mato Grosso</w:t>
    </w:r>
  </w:p>
  <w:p>
    <w:pPr>
      <w:pStyle w:val="Normal1"/>
      <w:jc w:val="center"/>
      <w:rPr>
        <w:rFonts w:ascii="Calibri" w:hAnsi="Calibri" w:eastAsia="Calibri" w:cs="Calibri"/>
        <w:sz w:val="17"/>
        <w:szCs w:val="17"/>
      </w:rPr>
    </w:pPr>
    <w:r>
      <w:rPr>
        <w:rFonts w:eastAsia="Calibri" w:cs="Calibri" w:ascii="Calibri" w:hAnsi="Calibri"/>
        <w:sz w:val="17"/>
        <w:szCs w:val="17"/>
      </w:rPr>
      <w:t>Campus Cáceres Prof. Olegário Baldo</w:t>
    </w:r>
  </w:p>
  <w:p>
    <w:pPr>
      <w:pStyle w:val="Normal1"/>
      <w:jc w:val="center"/>
      <w:rPr/>
    </w:pPr>
    <w:r>
      <w:rPr>
        <w:rFonts w:eastAsia="Calibri" w:cs="Calibri" w:ascii="Calibri" w:hAnsi="Calibri"/>
        <w:sz w:val="17"/>
        <w:szCs w:val="17"/>
      </w:rPr>
      <w:t>Departamento de Atendimento Estudantil</w:t>
    </w:r>
  </w:p>
</w:hdr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1</Pages>
  <Words>295</Words>
  <Characters>2006</Characters>
  <CharactersWithSpaces>2319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